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28"/>
        </w:rPr>
      </w:pPr>
      <w:r>
        <w:rPr>
          <w:rFonts w:hint="default" w:ascii="Times New Roman" w:hAnsi="Times New Roman" w:eastAsia="仿宋" w:cs="Times New Roman"/>
          <w:b/>
          <w:sz w:val="28"/>
        </w:rPr>
        <w:t>附件二：磋商文件领取表</w:t>
      </w:r>
    </w:p>
    <w:p>
      <w:pPr>
        <w:jc w:val="right"/>
        <w:rPr>
          <w:rFonts w:hint="default" w:ascii="Times New Roman" w:hAnsi="Times New Roman" w:eastAsia="仿宋" w:cs="Times New Roman"/>
          <w:sz w:val="24"/>
        </w:rPr>
      </w:pPr>
    </w:p>
    <w:tbl>
      <w:tblPr>
        <w:tblStyle w:val="3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  <w:szCs w:val="18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  <w:highlight w:val="none"/>
              </w:rPr>
              <w:t>领取文件时间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日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Times New Roman" w:hAnsi="Times New Roman" w:eastAsia="仿宋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18"/>
              </w:rPr>
              <w:t>授权代表签字确认：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347B"/>
    <w:rsid w:val="2EC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2023-02-15T01:15:00Z</dcterms:created>
  <dc:creator>h</dc:creator>
  <cp:lastModifiedBy>h</cp:lastModifiedBy>
  <dcterms:modified xsi:type="dcterms:W3CDTF">2023-02-15T01:15:59Z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32E0981006EB40C4B53708A6411C892C</vt:lpwstr>
  </property>
</Properties>
</file>